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26" w:rsidRDefault="00443BBD" w:rsidP="00CF529A">
      <w:pPr>
        <w:spacing w:afterLines="50" w:after="180" w:line="0" w:lineRule="atLeast"/>
        <w:rPr>
          <w:b/>
          <w:sz w:val="32"/>
        </w:rPr>
      </w:pPr>
      <w:r>
        <w:rPr>
          <w:rFonts w:hint="eastAsia"/>
        </w:rPr>
        <w:t>高雄醫學大學</w:t>
      </w:r>
      <w:r>
        <w:rPr>
          <w:rFonts w:hint="eastAsia"/>
        </w:rPr>
        <w:t xml:space="preserve"> </w:t>
      </w:r>
      <w:r>
        <w:rPr>
          <w:rFonts w:hint="eastAsia"/>
        </w:rPr>
        <w:t>護理學系申請入學</w:t>
      </w:r>
      <w:r w:rsidR="00204796">
        <w:rPr>
          <w:rFonts w:hint="eastAsia"/>
        </w:rPr>
        <w:t xml:space="preserve">   </w:t>
      </w:r>
      <w:r w:rsidR="000C375A" w:rsidRPr="00443BBD">
        <w:rPr>
          <w:rFonts w:hint="eastAsia"/>
          <w:b/>
          <w:sz w:val="32"/>
        </w:rPr>
        <w:t>自傳</w:t>
      </w:r>
      <w:r w:rsidR="00831090">
        <w:rPr>
          <w:rFonts w:hint="eastAsia"/>
          <w:b/>
          <w:sz w:val="32"/>
        </w:rPr>
        <w:t>與</w:t>
      </w:r>
      <w:r w:rsidR="00784126">
        <w:rPr>
          <w:rFonts w:hint="eastAsia"/>
          <w:b/>
          <w:sz w:val="32"/>
        </w:rPr>
        <w:t>讀書計畫</w:t>
      </w:r>
    </w:p>
    <w:p w:rsidR="00204796" w:rsidRDefault="00204796" w:rsidP="00CF529A">
      <w:pPr>
        <w:widowControl/>
        <w:spacing w:line="0" w:lineRule="atLeast"/>
      </w:pPr>
      <w:r>
        <w:rPr>
          <w:rFonts w:hint="eastAsia"/>
          <w:sz w:val="32"/>
        </w:rPr>
        <w:t>~</w:t>
      </w:r>
      <w:r w:rsidR="00CF529A" w:rsidRPr="00CF1485">
        <w:rPr>
          <w:color w:val="000000"/>
          <w:kern w:val="0"/>
        </w:rPr>
        <w:t>個人生命經驗中能表述自我、了解自我並闡述自我生涯規劃，以</w:t>
      </w:r>
      <w:r w:rsidR="00CF529A" w:rsidRPr="00CF1485">
        <w:rPr>
          <w:color w:val="000000"/>
          <w:kern w:val="0"/>
        </w:rPr>
        <w:t>600-1000</w:t>
      </w:r>
      <w:proofErr w:type="gramStart"/>
      <w:r w:rsidR="00CF529A" w:rsidRPr="00CF1485">
        <w:rPr>
          <w:color w:val="000000"/>
          <w:kern w:val="0"/>
        </w:rPr>
        <w:t>字限</w:t>
      </w:r>
      <w:proofErr w:type="gramEnd"/>
      <w:r w:rsidR="00CF529A">
        <w:rPr>
          <w:rFonts w:hint="eastAsia"/>
          <w:color w:val="000000"/>
          <w:kern w:val="0"/>
        </w:rPr>
        <w:t>~</w:t>
      </w:r>
    </w:p>
    <w:tbl>
      <w:tblPr>
        <w:tblStyle w:val="a8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443BBD" w:rsidTr="00831090">
        <w:trPr>
          <w:trHeight w:val="537"/>
          <w:jc w:val="center"/>
        </w:trPr>
        <w:tc>
          <w:tcPr>
            <w:tcW w:w="9918" w:type="dxa"/>
            <w:vAlign w:val="center"/>
          </w:tcPr>
          <w:p w:rsidR="00443BBD" w:rsidRPr="00443BBD" w:rsidRDefault="0071766C" w:rsidP="00831090">
            <w:pPr>
              <w:spacing w:line="0" w:lineRule="atLeast"/>
              <w:ind w:left="561" w:hangingChars="200" w:hanging="561"/>
              <w:jc w:val="both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一、</w:t>
            </w:r>
            <w:r w:rsidRPr="0071766C">
              <w:rPr>
                <w:rFonts w:hint="eastAsia"/>
                <w:b/>
                <w:sz w:val="28"/>
              </w:rPr>
              <w:t>請簡單介紹自己，包括個性、嗜好、喜歡從事的休閒活動或課外活動等</w:t>
            </w:r>
          </w:p>
        </w:tc>
      </w:tr>
      <w:tr w:rsidR="0071766C" w:rsidTr="00311EDB">
        <w:trPr>
          <w:trHeight w:val="2291"/>
          <w:jc w:val="center"/>
        </w:trPr>
        <w:tc>
          <w:tcPr>
            <w:tcW w:w="9918" w:type="dxa"/>
          </w:tcPr>
          <w:p w:rsidR="0071766C" w:rsidRPr="00204796" w:rsidRDefault="00831090" w:rsidP="00831090">
            <w:pPr>
              <w:spacing w:line="0" w:lineRule="atLeast"/>
              <w:rPr>
                <w:b/>
                <w:kern w:val="0"/>
                <w:sz w:val="28"/>
                <w:szCs w:val="14"/>
              </w:rPr>
            </w:pPr>
            <w:r w:rsidRPr="00575F6C">
              <w:rPr>
                <w:rFonts w:ascii="標楷體" w:hAnsi="標楷體" w:cs="新細明體" w:hint="eastAsia"/>
                <w:color w:val="000000"/>
                <w:kern w:val="0"/>
              </w:rPr>
              <w:br/>
            </w:r>
          </w:p>
        </w:tc>
      </w:tr>
      <w:tr w:rsidR="0071766C" w:rsidTr="00831090">
        <w:trPr>
          <w:trHeight w:val="549"/>
          <w:jc w:val="center"/>
        </w:trPr>
        <w:tc>
          <w:tcPr>
            <w:tcW w:w="9918" w:type="dxa"/>
            <w:vAlign w:val="center"/>
          </w:tcPr>
          <w:p w:rsidR="0071766C" w:rsidRPr="00443BBD" w:rsidRDefault="0071766C" w:rsidP="00831090">
            <w:pPr>
              <w:spacing w:line="0" w:lineRule="atLeast"/>
              <w:jc w:val="both"/>
              <w:rPr>
                <w:b/>
                <w:kern w:val="0"/>
                <w:sz w:val="28"/>
                <w:szCs w:val="14"/>
              </w:rPr>
            </w:pPr>
            <w:r>
              <w:rPr>
                <w:rFonts w:hint="eastAsia"/>
                <w:b/>
                <w:kern w:val="0"/>
                <w:sz w:val="28"/>
                <w:szCs w:val="14"/>
              </w:rPr>
              <w:t>二、</w:t>
            </w:r>
            <w:r w:rsidR="00831090">
              <w:rPr>
                <w:rFonts w:hint="eastAsia"/>
                <w:b/>
                <w:kern w:val="0"/>
                <w:sz w:val="28"/>
                <w:szCs w:val="14"/>
              </w:rPr>
              <w:t>請以生命中發生的一個</w:t>
            </w:r>
            <w:r w:rsidR="003C4D72">
              <w:rPr>
                <w:rFonts w:hint="eastAsia"/>
                <w:b/>
                <w:kern w:val="0"/>
                <w:sz w:val="28"/>
                <w:szCs w:val="14"/>
              </w:rPr>
              <w:t>事件</w:t>
            </w:r>
            <w:r w:rsidR="00831090">
              <w:rPr>
                <w:rFonts w:hint="eastAsia"/>
                <w:b/>
                <w:kern w:val="0"/>
                <w:sz w:val="28"/>
                <w:szCs w:val="14"/>
              </w:rPr>
              <w:t>，說明如何</w:t>
            </w:r>
            <w:r w:rsidR="003C4D72">
              <w:rPr>
                <w:rFonts w:hint="eastAsia"/>
                <w:b/>
                <w:kern w:val="0"/>
                <w:sz w:val="28"/>
                <w:szCs w:val="14"/>
              </w:rPr>
              <w:t>影響</w:t>
            </w:r>
            <w:r w:rsidR="00831090">
              <w:rPr>
                <w:rFonts w:hint="eastAsia"/>
                <w:b/>
                <w:kern w:val="0"/>
                <w:sz w:val="28"/>
                <w:szCs w:val="14"/>
              </w:rPr>
              <w:t>現在的我</w:t>
            </w:r>
          </w:p>
        </w:tc>
      </w:tr>
      <w:tr w:rsidR="0071766C" w:rsidTr="00311EDB">
        <w:trPr>
          <w:trHeight w:val="2835"/>
          <w:jc w:val="center"/>
        </w:trPr>
        <w:tc>
          <w:tcPr>
            <w:tcW w:w="9918" w:type="dxa"/>
          </w:tcPr>
          <w:p w:rsidR="0071766C" w:rsidRPr="00443BBD" w:rsidRDefault="0071766C" w:rsidP="0071766C">
            <w:pPr>
              <w:spacing w:line="0" w:lineRule="atLeast"/>
              <w:rPr>
                <w:b/>
                <w:kern w:val="0"/>
                <w:sz w:val="28"/>
                <w:szCs w:val="14"/>
              </w:rPr>
            </w:pPr>
          </w:p>
        </w:tc>
      </w:tr>
      <w:tr w:rsidR="0071766C" w:rsidTr="00831090">
        <w:trPr>
          <w:trHeight w:val="526"/>
          <w:jc w:val="center"/>
        </w:trPr>
        <w:tc>
          <w:tcPr>
            <w:tcW w:w="9918" w:type="dxa"/>
            <w:vAlign w:val="center"/>
          </w:tcPr>
          <w:p w:rsidR="0071766C" w:rsidRPr="00443BBD" w:rsidRDefault="0071766C" w:rsidP="00831090">
            <w:pPr>
              <w:spacing w:line="0" w:lineRule="atLeast"/>
              <w:jc w:val="both"/>
              <w:rPr>
                <w:b/>
                <w:kern w:val="0"/>
                <w:sz w:val="28"/>
                <w:szCs w:val="14"/>
              </w:rPr>
            </w:pPr>
            <w:r>
              <w:rPr>
                <w:rFonts w:hint="eastAsia"/>
                <w:b/>
                <w:kern w:val="0"/>
                <w:sz w:val="28"/>
                <w:szCs w:val="14"/>
              </w:rPr>
              <w:t>三、</w:t>
            </w:r>
            <w:r w:rsidR="00204796">
              <w:rPr>
                <w:rFonts w:hint="eastAsia"/>
                <w:b/>
                <w:kern w:val="0"/>
                <w:sz w:val="28"/>
                <w:szCs w:val="14"/>
              </w:rPr>
              <w:t>請說明就讀</w:t>
            </w:r>
            <w:r>
              <w:rPr>
                <w:rFonts w:hint="eastAsia"/>
                <w:b/>
                <w:kern w:val="0"/>
                <w:sz w:val="28"/>
                <w:szCs w:val="14"/>
              </w:rPr>
              <w:t>動機</w:t>
            </w:r>
            <w:r w:rsidR="00831090">
              <w:rPr>
                <w:rFonts w:hint="eastAsia"/>
                <w:b/>
                <w:kern w:val="0"/>
                <w:sz w:val="28"/>
                <w:szCs w:val="14"/>
              </w:rPr>
              <w:t>及生涯規劃</w:t>
            </w:r>
          </w:p>
        </w:tc>
      </w:tr>
      <w:tr w:rsidR="0071766C" w:rsidTr="00311EDB">
        <w:trPr>
          <w:trHeight w:val="3145"/>
          <w:jc w:val="center"/>
        </w:trPr>
        <w:tc>
          <w:tcPr>
            <w:tcW w:w="9918" w:type="dxa"/>
          </w:tcPr>
          <w:p w:rsidR="0071766C" w:rsidRPr="00443BBD" w:rsidRDefault="0071766C" w:rsidP="0071766C">
            <w:pPr>
              <w:spacing w:line="0" w:lineRule="atLeast"/>
              <w:rPr>
                <w:b/>
                <w:kern w:val="0"/>
                <w:sz w:val="28"/>
                <w:szCs w:val="14"/>
              </w:rPr>
            </w:pPr>
          </w:p>
        </w:tc>
      </w:tr>
      <w:tr w:rsidR="00311EDB" w:rsidTr="00311EDB">
        <w:tblPrEx>
          <w:jc w:val="left"/>
        </w:tblPrEx>
        <w:trPr>
          <w:trHeight w:val="526"/>
        </w:trPr>
        <w:tc>
          <w:tcPr>
            <w:tcW w:w="9918" w:type="dxa"/>
          </w:tcPr>
          <w:p w:rsidR="00311EDB" w:rsidRPr="00D13C1F" w:rsidRDefault="00311EDB" w:rsidP="00311EDB">
            <w:pPr>
              <w:spacing w:line="0" w:lineRule="atLeast"/>
              <w:ind w:left="561" w:hangingChars="200" w:hanging="561"/>
              <w:jc w:val="both"/>
              <w:rPr>
                <w:b/>
                <w:kern w:val="0"/>
                <w:sz w:val="28"/>
                <w:szCs w:val="14"/>
              </w:rPr>
            </w:pPr>
            <w:r>
              <w:rPr>
                <w:rFonts w:hint="eastAsia"/>
                <w:b/>
                <w:kern w:val="0"/>
                <w:sz w:val="28"/>
                <w:szCs w:val="14"/>
              </w:rPr>
              <w:t>四、若符合</w:t>
            </w:r>
            <w:r w:rsidRPr="00311EDB">
              <w:rPr>
                <w:rFonts w:hint="eastAsia"/>
                <w:b/>
                <w:kern w:val="0"/>
                <w:sz w:val="28"/>
                <w:szCs w:val="14"/>
              </w:rPr>
              <w:t>(1)</w:t>
            </w:r>
            <w:r w:rsidRPr="00311EDB">
              <w:rPr>
                <w:rFonts w:hint="eastAsia"/>
                <w:b/>
                <w:kern w:val="0"/>
                <w:sz w:val="28"/>
                <w:szCs w:val="14"/>
              </w:rPr>
              <w:t>屬身心障礙之子女或</w:t>
            </w:r>
            <w:r w:rsidRPr="00311EDB">
              <w:rPr>
                <w:rFonts w:hint="eastAsia"/>
                <w:b/>
                <w:kern w:val="0"/>
                <w:sz w:val="28"/>
                <w:szCs w:val="14"/>
              </w:rPr>
              <w:t>(2)</w:t>
            </w:r>
            <w:r w:rsidRPr="00311EDB">
              <w:rPr>
                <w:rFonts w:hint="eastAsia"/>
                <w:b/>
                <w:kern w:val="0"/>
                <w:sz w:val="28"/>
                <w:szCs w:val="14"/>
              </w:rPr>
              <w:t>新住民之子女，請</w:t>
            </w:r>
            <w:r>
              <w:rPr>
                <w:rFonts w:hint="eastAsia"/>
                <w:b/>
                <w:kern w:val="0"/>
                <w:sz w:val="28"/>
                <w:szCs w:val="14"/>
              </w:rPr>
              <w:t>將</w:t>
            </w:r>
            <w:r w:rsidRPr="00311EDB">
              <w:rPr>
                <w:rFonts w:hint="eastAsia"/>
                <w:b/>
                <w:kern w:val="0"/>
                <w:sz w:val="28"/>
                <w:szCs w:val="14"/>
              </w:rPr>
              <w:t>證</w:t>
            </w:r>
            <w:r>
              <w:rPr>
                <w:rFonts w:hint="eastAsia"/>
                <w:b/>
                <w:kern w:val="0"/>
                <w:sz w:val="28"/>
                <w:szCs w:val="14"/>
              </w:rPr>
              <w:t>明文件</w:t>
            </w:r>
            <w:proofErr w:type="gramStart"/>
            <w:r w:rsidRPr="00311EDB">
              <w:rPr>
                <w:rFonts w:hint="eastAsia"/>
                <w:b/>
                <w:kern w:val="0"/>
                <w:sz w:val="28"/>
                <w:szCs w:val="14"/>
              </w:rPr>
              <w:t>複貼下欄或另頁</w:t>
            </w:r>
            <w:proofErr w:type="gramEnd"/>
            <w:r w:rsidRPr="00311EDB">
              <w:rPr>
                <w:rFonts w:hint="eastAsia"/>
                <w:b/>
                <w:kern w:val="0"/>
                <w:sz w:val="28"/>
                <w:szCs w:val="14"/>
              </w:rPr>
              <w:t>呈現。</w:t>
            </w:r>
          </w:p>
        </w:tc>
      </w:tr>
      <w:tr w:rsidR="00311EDB" w:rsidTr="00311EDB">
        <w:tblPrEx>
          <w:jc w:val="left"/>
        </w:tblPrEx>
        <w:trPr>
          <w:trHeight w:val="2380"/>
        </w:trPr>
        <w:tc>
          <w:tcPr>
            <w:tcW w:w="9918" w:type="dxa"/>
          </w:tcPr>
          <w:p w:rsidR="00311EDB" w:rsidRPr="00DD74B2" w:rsidRDefault="00311EDB" w:rsidP="009222FE">
            <w:pPr>
              <w:spacing w:line="0" w:lineRule="atLeast"/>
              <w:jc w:val="both"/>
              <w:rPr>
                <w:b/>
                <w:kern w:val="0"/>
                <w:sz w:val="28"/>
                <w:szCs w:val="14"/>
              </w:rPr>
            </w:pPr>
            <w:bookmarkStart w:id="0" w:name="_GoBack"/>
            <w:bookmarkEnd w:id="0"/>
          </w:p>
        </w:tc>
      </w:tr>
    </w:tbl>
    <w:p w:rsidR="00443BBD" w:rsidRPr="00311EDB" w:rsidRDefault="00443BBD" w:rsidP="00443BBD"/>
    <w:sectPr w:rsidR="00443BBD" w:rsidRPr="00311EDB" w:rsidSect="00443BBD">
      <w:pgSz w:w="11906" w:h="16838"/>
      <w:pgMar w:top="1135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987" w:rsidRDefault="00490987" w:rsidP="000C375A">
      <w:r>
        <w:separator/>
      </w:r>
    </w:p>
  </w:endnote>
  <w:endnote w:type="continuationSeparator" w:id="0">
    <w:p w:rsidR="00490987" w:rsidRDefault="00490987" w:rsidP="000C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987" w:rsidRDefault="00490987" w:rsidP="000C375A">
      <w:r>
        <w:separator/>
      </w:r>
    </w:p>
  </w:footnote>
  <w:footnote w:type="continuationSeparator" w:id="0">
    <w:p w:rsidR="00490987" w:rsidRDefault="00490987" w:rsidP="000C3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5A"/>
    <w:rsid w:val="000A4739"/>
    <w:rsid w:val="000C375A"/>
    <w:rsid w:val="00204796"/>
    <w:rsid w:val="002F4CEB"/>
    <w:rsid w:val="00311EDB"/>
    <w:rsid w:val="00331EA0"/>
    <w:rsid w:val="003C4D72"/>
    <w:rsid w:val="00443BBD"/>
    <w:rsid w:val="00490987"/>
    <w:rsid w:val="00531D57"/>
    <w:rsid w:val="0071766C"/>
    <w:rsid w:val="00784126"/>
    <w:rsid w:val="00805B17"/>
    <w:rsid w:val="00831090"/>
    <w:rsid w:val="0083524D"/>
    <w:rsid w:val="00B52C0C"/>
    <w:rsid w:val="00C201F9"/>
    <w:rsid w:val="00C34298"/>
    <w:rsid w:val="00C77B40"/>
    <w:rsid w:val="00CC7DDC"/>
    <w:rsid w:val="00CF529A"/>
    <w:rsid w:val="00D13C1F"/>
    <w:rsid w:val="00D566A1"/>
    <w:rsid w:val="00DD74B2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F5382A-5CE1-45BD-AC4F-3F9ED43E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B1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0A4739"/>
  </w:style>
  <w:style w:type="character" w:styleId="a3">
    <w:name w:val="Hyperlink"/>
    <w:basedOn w:val="a0"/>
    <w:uiPriority w:val="99"/>
    <w:semiHidden/>
    <w:unhideWhenUsed/>
    <w:rsid w:val="000C37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C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375A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375A"/>
    <w:rPr>
      <w:rFonts w:ascii="Times New Roman" w:eastAsia="標楷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44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4</cp:revision>
  <cp:lastPrinted>2019-12-19T07:03:00Z</cp:lastPrinted>
  <dcterms:created xsi:type="dcterms:W3CDTF">2020-03-18T09:16:00Z</dcterms:created>
  <dcterms:modified xsi:type="dcterms:W3CDTF">2020-03-23T03:18:00Z</dcterms:modified>
</cp:coreProperties>
</file>